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30" w:rsidRPr="00AC6B7B" w:rsidRDefault="00AC6B7B" w:rsidP="00AC6B7B">
      <w:pPr>
        <w:rPr>
          <w:rFonts w:ascii="Cachet Medium" w:hAnsi="Cachet Medium"/>
          <w:b/>
          <w:sz w:val="40"/>
          <w:szCs w:val="44"/>
        </w:rPr>
      </w:pPr>
      <w:bookmarkStart w:id="0" w:name="_GoBack"/>
      <w:bookmarkEnd w:id="0"/>
      <w:r w:rsidRPr="00AC6B7B">
        <w:rPr>
          <w:rFonts w:ascii="Cachet Medium" w:hAnsi="Cachet Medium"/>
          <w:b/>
          <w:sz w:val="40"/>
          <w:szCs w:val="44"/>
        </w:rPr>
        <w:t>SPEAKER’S LIST</w:t>
      </w:r>
    </w:p>
    <w:p w:rsidR="00575D55" w:rsidRPr="00575D55" w:rsidRDefault="00575D55">
      <w:pPr>
        <w:rPr>
          <w:rFonts w:ascii="Verdana" w:hAnsi="Verdana"/>
        </w:rPr>
      </w:pPr>
    </w:p>
    <w:p w:rsidR="00575D55" w:rsidRPr="00AD359F" w:rsidRDefault="00575D55" w:rsidP="00575D55">
      <w:pPr>
        <w:rPr>
          <w:rFonts w:ascii="Cachet Book" w:hAnsi="Cachet Book"/>
        </w:rPr>
      </w:pPr>
      <w:r w:rsidRPr="00AD359F">
        <w:rPr>
          <w:rFonts w:ascii="Cachet Book" w:hAnsi="Cachet Book"/>
        </w:rPr>
        <w:t>A Speaker’s List is a list that contains the o</w:t>
      </w:r>
      <w:r w:rsidR="00AC6B7B" w:rsidRPr="00AD359F">
        <w:rPr>
          <w:rFonts w:ascii="Cachet Book" w:hAnsi="Cachet Book"/>
        </w:rPr>
        <w:t>rder of speakers in a committee.</w:t>
      </w:r>
    </w:p>
    <w:p w:rsidR="00575D55" w:rsidRPr="00AD359F" w:rsidRDefault="00575D55" w:rsidP="00575D55">
      <w:pPr>
        <w:ind w:firstLine="720"/>
        <w:rPr>
          <w:rFonts w:ascii="Cachet Book" w:hAnsi="Cachet Book"/>
        </w:rPr>
      </w:pPr>
    </w:p>
    <w:p w:rsidR="00575D55" w:rsidRPr="00AD359F" w:rsidRDefault="00575D55" w:rsidP="00AC6B7B">
      <w:pPr>
        <w:rPr>
          <w:rFonts w:ascii="Cachet Book" w:hAnsi="Cachet Book"/>
        </w:rPr>
      </w:pPr>
      <w:r w:rsidRPr="00AD359F">
        <w:rPr>
          <w:rFonts w:ascii="Cachet Book" w:hAnsi="Cachet Book"/>
        </w:rPr>
        <w:t>Being on the speaker’s list means that the delegate of the country is in line to make a formal speech.</w:t>
      </w:r>
      <w:r w:rsidR="00AC6B7B" w:rsidRPr="00AD359F">
        <w:rPr>
          <w:rFonts w:ascii="Cachet Book" w:hAnsi="Cachet Book"/>
        </w:rPr>
        <w:t xml:space="preserve"> </w:t>
      </w:r>
      <w:r w:rsidRPr="00AD359F">
        <w:rPr>
          <w:rFonts w:ascii="Cachet Book" w:hAnsi="Cachet Book"/>
        </w:rPr>
        <w:t>The Chair of a committee will maintain an updated speakers list of delegates who would like to make a formal speech and call up the delegate when it is their turn.</w:t>
      </w:r>
    </w:p>
    <w:p w:rsidR="00575D55" w:rsidRPr="00AD359F" w:rsidRDefault="00575D55">
      <w:pPr>
        <w:rPr>
          <w:rFonts w:ascii="Cachet Book" w:hAnsi="Cachet Book"/>
        </w:rPr>
      </w:pPr>
    </w:p>
    <w:p w:rsidR="00575D55" w:rsidRPr="00AD359F" w:rsidRDefault="00575D55" w:rsidP="00575D55">
      <w:pPr>
        <w:rPr>
          <w:rFonts w:ascii="Cachet Book" w:hAnsi="Cachet Book"/>
        </w:rPr>
      </w:pPr>
      <w:r w:rsidRPr="00AD359F">
        <w:rPr>
          <w:rFonts w:ascii="Cachet Book" w:hAnsi="Cachet Book"/>
        </w:rPr>
        <w:t>A Speaker’s List is used for:</w:t>
      </w:r>
    </w:p>
    <w:p w:rsidR="00B91C29" w:rsidRPr="00AD359F" w:rsidRDefault="00575D55" w:rsidP="00575D55">
      <w:pPr>
        <w:numPr>
          <w:ilvl w:val="0"/>
          <w:numId w:val="1"/>
        </w:numPr>
        <w:rPr>
          <w:rFonts w:ascii="Cachet Book" w:hAnsi="Cachet Book"/>
        </w:rPr>
      </w:pPr>
      <w:r w:rsidRPr="00AD359F">
        <w:rPr>
          <w:rFonts w:ascii="Cachet Book" w:hAnsi="Cachet Book"/>
        </w:rPr>
        <w:t>Setting the Agenda</w:t>
      </w:r>
    </w:p>
    <w:p w:rsidR="00B91C29" w:rsidRPr="00AD359F" w:rsidRDefault="00575D55" w:rsidP="00575D55">
      <w:pPr>
        <w:numPr>
          <w:ilvl w:val="0"/>
          <w:numId w:val="1"/>
        </w:numPr>
        <w:rPr>
          <w:rFonts w:ascii="Cachet Book" w:hAnsi="Cachet Book"/>
        </w:rPr>
      </w:pPr>
      <w:r w:rsidRPr="00AD359F">
        <w:rPr>
          <w:rFonts w:ascii="Cachet Book" w:hAnsi="Cachet Book"/>
        </w:rPr>
        <w:t>Country position speeches</w:t>
      </w:r>
    </w:p>
    <w:p w:rsidR="00B91C29" w:rsidRPr="00AD359F" w:rsidRDefault="00575D55" w:rsidP="00575D55">
      <w:pPr>
        <w:numPr>
          <w:ilvl w:val="0"/>
          <w:numId w:val="1"/>
        </w:numPr>
        <w:rPr>
          <w:rFonts w:ascii="Cachet Book" w:hAnsi="Cachet Book"/>
        </w:rPr>
      </w:pPr>
      <w:r w:rsidRPr="00AD359F">
        <w:rPr>
          <w:rFonts w:ascii="Cachet Book" w:hAnsi="Cachet Book"/>
        </w:rPr>
        <w:t>During moderated caucuses</w:t>
      </w:r>
    </w:p>
    <w:p w:rsidR="00575D55" w:rsidRPr="00AD359F" w:rsidRDefault="00575D55" w:rsidP="00575D55">
      <w:pPr>
        <w:rPr>
          <w:rFonts w:ascii="Cachet Book" w:hAnsi="Cachet Book"/>
        </w:rPr>
      </w:pPr>
      <w:r w:rsidRPr="00AD359F">
        <w:rPr>
          <w:rFonts w:ascii="Cachet Book" w:hAnsi="Cachet Book"/>
        </w:rPr>
        <w:t>Keep in mind, after you speak, you are erased from the list and can only be added by sending a note to the chair or by raising your placard when the chair asks if any countries want to be added.</w:t>
      </w:r>
    </w:p>
    <w:p w:rsidR="00575D55" w:rsidRPr="00AD359F" w:rsidRDefault="00575D55">
      <w:pPr>
        <w:rPr>
          <w:rFonts w:ascii="Cachet Book" w:hAnsi="Cachet Book"/>
        </w:rPr>
      </w:pPr>
    </w:p>
    <w:p w:rsidR="00575D55" w:rsidRPr="00AD359F" w:rsidRDefault="00575D55" w:rsidP="00575D55">
      <w:pPr>
        <w:rPr>
          <w:rFonts w:ascii="Cachet Book" w:hAnsi="Cachet Book"/>
        </w:rPr>
      </w:pPr>
      <w:r w:rsidRPr="00AD359F">
        <w:rPr>
          <w:rFonts w:ascii="Cachet Book" w:hAnsi="Cachet Book"/>
        </w:rPr>
        <w:t>A delegate must open the speaker’s list to set the agenda.</w:t>
      </w:r>
    </w:p>
    <w:p w:rsidR="00B91C29" w:rsidRPr="00AD359F" w:rsidRDefault="00575D55" w:rsidP="00575D55">
      <w:pPr>
        <w:numPr>
          <w:ilvl w:val="0"/>
          <w:numId w:val="2"/>
        </w:numPr>
        <w:rPr>
          <w:rFonts w:ascii="Cachet Book" w:hAnsi="Cachet Book"/>
        </w:rPr>
      </w:pPr>
      <w:r w:rsidRPr="00AD359F">
        <w:rPr>
          <w:rFonts w:ascii="Cachet Book" w:hAnsi="Cachet Book"/>
        </w:rPr>
        <w:t>Raise your placard and wait to be called on.</w:t>
      </w:r>
    </w:p>
    <w:p w:rsidR="00B91C29" w:rsidRPr="00AD359F" w:rsidRDefault="00575D55" w:rsidP="00575D55">
      <w:pPr>
        <w:numPr>
          <w:ilvl w:val="0"/>
          <w:numId w:val="2"/>
        </w:numPr>
        <w:rPr>
          <w:rFonts w:ascii="Cachet Book" w:hAnsi="Cachet Book"/>
        </w:rPr>
      </w:pPr>
      <w:r w:rsidRPr="00AD359F">
        <w:rPr>
          <w:rFonts w:ascii="Cachet Book" w:hAnsi="Cachet Book"/>
        </w:rPr>
        <w:t>After the Chair acknowledges you, say “The delegation/delegate of Country X rises to make a motion to open the Speaker’s List for the purpose of setting the agenda.”</w:t>
      </w:r>
    </w:p>
    <w:p w:rsidR="00B91C29" w:rsidRPr="00AD359F" w:rsidRDefault="00575D55" w:rsidP="00575D55">
      <w:pPr>
        <w:numPr>
          <w:ilvl w:val="0"/>
          <w:numId w:val="2"/>
        </w:numPr>
        <w:rPr>
          <w:rFonts w:ascii="Cachet Book" w:hAnsi="Cachet Book"/>
        </w:rPr>
      </w:pPr>
      <w:r w:rsidRPr="00AD359F">
        <w:rPr>
          <w:rFonts w:ascii="Cachet Book" w:hAnsi="Cachet Book"/>
        </w:rPr>
        <w:t>It is up to the Chair’s discretion to open the speaker’s list.</w:t>
      </w:r>
    </w:p>
    <w:p w:rsidR="00575D55" w:rsidRPr="00AD359F" w:rsidRDefault="00575D55" w:rsidP="00575D55">
      <w:pPr>
        <w:rPr>
          <w:rFonts w:ascii="Cachet Book" w:hAnsi="Cachet Book"/>
        </w:rPr>
      </w:pPr>
      <w:r w:rsidRPr="00AD359F">
        <w:rPr>
          <w:rFonts w:ascii="Cachet Book" w:hAnsi="Cachet Book"/>
        </w:rPr>
        <w:t>Once it is open, the Chair will call on delegates to speak and keep a running list.</w:t>
      </w:r>
    </w:p>
    <w:p w:rsidR="00575D55" w:rsidRPr="00AD359F" w:rsidRDefault="00575D55">
      <w:pPr>
        <w:rPr>
          <w:rFonts w:ascii="Cachet Book" w:hAnsi="Cachet Book"/>
        </w:rPr>
      </w:pPr>
    </w:p>
    <w:p w:rsidR="00575D55" w:rsidRPr="00AD359F" w:rsidRDefault="00575D55" w:rsidP="00AC6B7B">
      <w:pPr>
        <w:rPr>
          <w:rFonts w:ascii="Cachet Book" w:hAnsi="Cachet Book"/>
        </w:rPr>
      </w:pPr>
      <w:r w:rsidRPr="00AD359F">
        <w:rPr>
          <w:rFonts w:ascii="Cachet Book" w:hAnsi="Cachet Book"/>
        </w:rPr>
        <w:t>When the committee feels enough speeches has been heard for setting the agenda, a delegate can motion to close the speaker’s list and vote on the agenda!</w:t>
      </w:r>
    </w:p>
    <w:p w:rsidR="00B91C29" w:rsidRPr="00AD359F" w:rsidRDefault="00575D55" w:rsidP="00575D55">
      <w:pPr>
        <w:numPr>
          <w:ilvl w:val="0"/>
          <w:numId w:val="3"/>
        </w:numPr>
        <w:rPr>
          <w:rFonts w:ascii="Cachet Book" w:hAnsi="Cachet Book"/>
        </w:rPr>
      </w:pPr>
      <w:r w:rsidRPr="00AD359F">
        <w:rPr>
          <w:rFonts w:ascii="Cachet Book" w:hAnsi="Cachet Book"/>
        </w:rPr>
        <w:t>Raise your placard and wait to be called on.</w:t>
      </w:r>
    </w:p>
    <w:p w:rsidR="00B91C29" w:rsidRPr="00AD359F" w:rsidRDefault="00575D55" w:rsidP="00575D55">
      <w:pPr>
        <w:numPr>
          <w:ilvl w:val="0"/>
          <w:numId w:val="3"/>
        </w:numPr>
        <w:rPr>
          <w:rFonts w:ascii="Cachet Book" w:hAnsi="Cachet Book"/>
        </w:rPr>
      </w:pPr>
      <w:r w:rsidRPr="00AD359F">
        <w:rPr>
          <w:rFonts w:ascii="Cachet Book" w:hAnsi="Cachet Book"/>
        </w:rPr>
        <w:t>After the Chair acknowledges you, say “The delegation/delegate of Country X rises to make a motion to close the Speaker’s List for the purpose of voting on the agenda.”</w:t>
      </w:r>
    </w:p>
    <w:p w:rsidR="00575D55" w:rsidRPr="00AD359F" w:rsidRDefault="00575D55" w:rsidP="00AC6B7B">
      <w:pPr>
        <w:rPr>
          <w:rFonts w:ascii="Cachet Book" w:hAnsi="Cachet Book"/>
        </w:rPr>
      </w:pPr>
      <w:r w:rsidRPr="00AD359F">
        <w:rPr>
          <w:rFonts w:ascii="Cachet Book" w:hAnsi="Cachet Book"/>
        </w:rPr>
        <w:t>This means you want to close the list permanently to vote on which topic goes first.</w:t>
      </w:r>
    </w:p>
    <w:p w:rsidR="00575D55" w:rsidRPr="00AD359F" w:rsidRDefault="00575D55" w:rsidP="00575D55">
      <w:pPr>
        <w:rPr>
          <w:rFonts w:ascii="Cachet Book" w:hAnsi="Cachet Book"/>
        </w:rPr>
      </w:pPr>
      <w:r w:rsidRPr="00AD359F">
        <w:rPr>
          <w:rFonts w:ascii="Cachet Book" w:hAnsi="Cachet Book"/>
        </w:rPr>
        <w:t>After the committee has chosen a topic (aka the agenda is set), you must reope</w:t>
      </w:r>
      <w:r w:rsidR="00AC6B7B" w:rsidRPr="00AD359F">
        <w:rPr>
          <w:rFonts w:ascii="Cachet Book" w:hAnsi="Cachet Book"/>
        </w:rPr>
        <w:t>n a speaker’s list on the topic.</w:t>
      </w:r>
    </w:p>
    <w:p w:rsidR="00575D55" w:rsidRPr="00AD359F" w:rsidRDefault="00575D55">
      <w:pPr>
        <w:rPr>
          <w:rFonts w:ascii="Cachet Book" w:hAnsi="Cachet Book"/>
        </w:rPr>
      </w:pPr>
    </w:p>
    <w:p w:rsidR="00575D55" w:rsidRPr="00AD359F" w:rsidRDefault="00575D55" w:rsidP="00575D55">
      <w:pPr>
        <w:rPr>
          <w:rFonts w:ascii="Cachet Book" w:hAnsi="Cachet Book"/>
        </w:rPr>
      </w:pPr>
      <w:r w:rsidRPr="00AD359F">
        <w:rPr>
          <w:rFonts w:ascii="Cachet Book" w:hAnsi="Cachet Book"/>
        </w:rPr>
        <w:t>Opening a speaker’s list for the topic is the exact same, except you slightly alter a few words.</w:t>
      </w:r>
      <w:r w:rsidR="00AC6B7B" w:rsidRPr="00AD359F">
        <w:rPr>
          <w:rFonts w:ascii="Cachet Book" w:hAnsi="Cachet Book"/>
        </w:rPr>
        <w:t xml:space="preserve">  </w:t>
      </w:r>
      <w:r w:rsidRPr="00AD359F">
        <w:rPr>
          <w:rFonts w:ascii="Cachet Book" w:hAnsi="Cachet Book"/>
        </w:rPr>
        <w:t>Once again:</w:t>
      </w:r>
    </w:p>
    <w:p w:rsidR="00B91C29" w:rsidRPr="00AD359F" w:rsidRDefault="00575D55" w:rsidP="00575D55">
      <w:pPr>
        <w:numPr>
          <w:ilvl w:val="0"/>
          <w:numId w:val="4"/>
        </w:numPr>
        <w:rPr>
          <w:rFonts w:ascii="Cachet Book" w:hAnsi="Cachet Book"/>
        </w:rPr>
      </w:pPr>
      <w:r w:rsidRPr="00AD359F">
        <w:rPr>
          <w:rFonts w:ascii="Cachet Book" w:hAnsi="Cachet Book"/>
        </w:rPr>
        <w:t>Raise your placard and wait to be called on.</w:t>
      </w:r>
    </w:p>
    <w:p w:rsidR="00B91C29" w:rsidRPr="00AD359F" w:rsidRDefault="00575D55" w:rsidP="00575D55">
      <w:pPr>
        <w:numPr>
          <w:ilvl w:val="0"/>
          <w:numId w:val="4"/>
        </w:numPr>
        <w:rPr>
          <w:rFonts w:ascii="Cachet Book" w:hAnsi="Cachet Book"/>
        </w:rPr>
      </w:pPr>
      <w:r w:rsidRPr="00AD359F">
        <w:rPr>
          <w:rFonts w:ascii="Cachet Book" w:hAnsi="Cachet Book"/>
        </w:rPr>
        <w:t>After the Chair acknowledges you, say “The delegation/delegate of Country X rises to make a motion to open the Speaker’s List for th</w:t>
      </w:r>
      <w:r w:rsidR="00AC6B7B" w:rsidRPr="00AD359F">
        <w:rPr>
          <w:rFonts w:ascii="Cachet Book" w:hAnsi="Cachet Book"/>
        </w:rPr>
        <w:t>e purpose of discussing topic A.”</w:t>
      </w:r>
    </w:p>
    <w:p w:rsidR="00575D55" w:rsidRPr="00AD359F" w:rsidRDefault="00AC6B7B" w:rsidP="00575D55">
      <w:pPr>
        <w:rPr>
          <w:rFonts w:ascii="Cachet Book" w:hAnsi="Cachet Book"/>
        </w:rPr>
      </w:pPr>
      <w:r w:rsidRPr="00AD359F">
        <w:rPr>
          <w:rFonts w:ascii="Cachet Book" w:hAnsi="Cachet Book"/>
        </w:rPr>
        <w:tab/>
        <w:t>- You can also say “o</w:t>
      </w:r>
      <w:r w:rsidR="00575D55" w:rsidRPr="00AD359F">
        <w:rPr>
          <w:rFonts w:ascii="Cachet Book" w:hAnsi="Cachet Book"/>
        </w:rPr>
        <w:t xml:space="preserve">pen for the purpose of position speeches, </w:t>
      </w:r>
      <w:proofErr w:type="spellStart"/>
      <w:r w:rsidR="00575D55" w:rsidRPr="00AD359F">
        <w:rPr>
          <w:rFonts w:ascii="Cachet Book" w:hAnsi="Cachet Book"/>
        </w:rPr>
        <w:t>etc</w:t>
      </w:r>
      <w:proofErr w:type="spellEnd"/>
      <w:r w:rsidR="00575D55" w:rsidRPr="00AD359F">
        <w:rPr>
          <w:rFonts w:ascii="Cachet Book" w:hAnsi="Cachet Book"/>
        </w:rPr>
        <w:t>”</w:t>
      </w:r>
    </w:p>
    <w:p w:rsidR="00575D55" w:rsidRPr="00AD359F" w:rsidRDefault="00575D55" w:rsidP="00575D55">
      <w:pPr>
        <w:rPr>
          <w:rFonts w:ascii="Cachet Book" w:hAnsi="Cachet Book"/>
        </w:rPr>
      </w:pPr>
    </w:p>
    <w:p w:rsidR="00AD359F" w:rsidRDefault="00AD359F" w:rsidP="00AC6B7B">
      <w:pPr>
        <w:rPr>
          <w:rFonts w:ascii="Cachet Book" w:hAnsi="Cachet Book"/>
        </w:rPr>
      </w:pPr>
    </w:p>
    <w:p w:rsidR="00AD359F" w:rsidRDefault="00AD359F" w:rsidP="00AC6B7B">
      <w:pPr>
        <w:rPr>
          <w:rFonts w:ascii="Cachet Book" w:hAnsi="Cachet Book"/>
        </w:rPr>
      </w:pPr>
    </w:p>
    <w:p w:rsidR="00AC6B7B" w:rsidRPr="00AD359F" w:rsidRDefault="00575D55" w:rsidP="00AC6B7B">
      <w:pPr>
        <w:rPr>
          <w:rFonts w:ascii="Cachet Book" w:hAnsi="Cachet Book"/>
        </w:rPr>
      </w:pPr>
      <w:r w:rsidRPr="00AD359F">
        <w:rPr>
          <w:rFonts w:ascii="Cachet Book" w:hAnsi="Cachet Book"/>
        </w:rPr>
        <w:lastRenderedPageBreak/>
        <w:t>However, if the list expires (meaning there’s no more countries on the list), the committee will be</w:t>
      </w:r>
      <w:r w:rsidR="00AC6B7B" w:rsidRPr="00AD359F">
        <w:rPr>
          <w:rFonts w:ascii="Cachet Book" w:hAnsi="Cachet Book"/>
        </w:rPr>
        <w:t xml:space="preserve"> forced to vote on a resolution.</w:t>
      </w:r>
      <w:r w:rsidRPr="00AD359F">
        <w:rPr>
          <w:rFonts w:ascii="Cachet Book" w:hAnsi="Cachet Book"/>
        </w:rPr>
        <w:t xml:space="preserve"> (So RAISE YOUR PLACARD!)</w:t>
      </w:r>
    </w:p>
    <w:p w:rsidR="00AC6B7B" w:rsidRPr="00AD359F" w:rsidRDefault="00AC6B7B" w:rsidP="00575D55">
      <w:pPr>
        <w:ind w:firstLine="720"/>
        <w:rPr>
          <w:rFonts w:ascii="Cachet Book" w:hAnsi="Cachet Book"/>
        </w:rPr>
      </w:pPr>
    </w:p>
    <w:p w:rsidR="00575D55" w:rsidRPr="00AD359F" w:rsidRDefault="00575D55" w:rsidP="00AC6B7B">
      <w:pPr>
        <w:rPr>
          <w:rFonts w:ascii="Cachet Book" w:hAnsi="Cachet Book"/>
        </w:rPr>
      </w:pPr>
      <w:r w:rsidRPr="00AD359F">
        <w:rPr>
          <w:rFonts w:ascii="Cachet Book" w:hAnsi="Cachet Book"/>
        </w:rPr>
        <w:t>You may want to close the speaker’s list to move onto the voting procedure but will need a majority vo</w:t>
      </w:r>
      <w:r w:rsidR="00AC6B7B" w:rsidRPr="00AD359F">
        <w:rPr>
          <w:rFonts w:ascii="Cachet Book" w:hAnsi="Cachet Book"/>
        </w:rPr>
        <w:t>te/consensus from the committee.</w:t>
      </w:r>
    </w:p>
    <w:p w:rsidR="00AC6B7B" w:rsidRPr="00AD359F" w:rsidRDefault="00AC6B7B" w:rsidP="00AC6B7B">
      <w:pPr>
        <w:rPr>
          <w:rFonts w:ascii="Cachet Book" w:hAnsi="Cachet Book"/>
        </w:rPr>
      </w:pPr>
    </w:p>
    <w:p w:rsidR="00575D55" w:rsidRPr="00AD359F" w:rsidRDefault="00575D55">
      <w:pPr>
        <w:rPr>
          <w:rFonts w:ascii="Cachet Book" w:hAnsi="Cachet Book"/>
        </w:rPr>
      </w:pPr>
      <w:r w:rsidRPr="00AD359F">
        <w:rPr>
          <w:rFonts w:ascii="Cachet Book" w:hAnsi="Cachet Book"/>
        </w:rPr>
        <w:t>The speaker’s list should be properly maintained by the Chair, but it doesn’t hurt for delegates to keep a mini one in order to ensure that the Chai</w:t>
      </w:r>
      <w:r w:rsidR="00AC6B7B" w:rsidRPr="00AD359F">
        <w:rPr>
          <w:rFonts w:ascii="Cachet Book" w:hAnsi="Cachet Book"/>
        </w:rPr>
        <w:t>r is correct and to be prepared.</w:t>
      </w:r>
    </w:p>
    <w:sectPr w:rsidR="00575D55" w:rsidRPr="00AD359F" w:rsidSect="00AC6B7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46" w:rsidRDefault="00D14146" w:rsidP="00AC6B7B">
      <w:r>
        <w:separator/>
      </w:r>
    </w:p>
  </w:endnote>
  <w:endnote w:type="continuationSeparator" w:id="0">
    <w:p w:rsidR="00D14146" w:rsidRDefault="00D14146" w:rsidP="00AC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456885"/>
      <w:docPartObj>
        <w:docPartGallery w:val="Page Numbers (Bottom of Page)"/>
        <w:docPartUnique/>
      </w:docPartObj>
    </w:sdtPr>
    <w:sdtEndPr>
      <w:rPr>
        <w:rFonts w:ascii="Cachet Book" w:hAnsi="Cachet Book"/>
        <w:noProof/>
        <w:sz w:val="22"/>
      </w:rPr>
    </w:sdtEndPr>
    <w:sdtContent>
      <w:p w:rsidR="00AD359F" w:rsidRPr="00AD359F" w:rsidRDefault="00AD359F">
        <w:pPr>
          <w:pStyle w:val="Footer"/>
          <w:jc w:val="center"/>
          <w:rPr>
            <w:rFonts w:ascii="Cachet Book" w:hAnsi="Cachet Book"/>
            <w:sz w:val="22"/>
          </w:rPr>
        </w:pPr>
        <w:r w:rsidRPr="00AD359F">
          <w:rPr>
            <w:rFonts w:ascii="Cachet Book" w:hAnsi="Cachet Book"/>
            <w:sz w:val="22"/>
          </w:rPr>
          <w:fldChar w:fldCharType="begin"/>
        </w:r>
        <w:r w:rsidRPr="00AD359F">
          <w:rPr>
            <w:rFonts w:ascii="Cachet Book" w:hAnsi="Cachet Book"/>
            <w:sz w:val="22"/>
          </w:rPr>
          <w:instrText xml:space="preserve"> PAGE   \* MERGEFORMAT </w:instrText>
        </w:r>
        <w:r w:rsidRPr="00AD359F">
          <w:rPr>
            <w:rFonts w:ascii="Cachet Book" w:hAnsi="Cachet Book"/>
            <w:sz w:val="22"/>
          </w:rPr>
          <w:fldChar w:fldCharType="separate"/>
        </w:r>
        <w:r>
          <w:rPr>
            <w:rFonts w:ascii="Cachet Book" w:hAnsi="Cachet Book"/>
            <w:noProof/>
            <w:sz w:val="22"/>
          </w:rPr>
          <w:t>2</w:t>
        </w:r>
        <w:r w:rsidRPr="00AD359F">
          <w:rPr>
            <w:rFonts w:ascii="Cachet Book" w:hAnsi="Cachet Book"/>
            <w:noProof/>
            <w:sz w:val="22"/>
          </w:rPr>
          <w:fldChar w:fldCharType="end"/>
        </w:r>
        <w:r>
          <w:rPr>
            <w:rFonts w:ascii="Cachet Book" w:hAnsi="Cachet Book"/>
            <w:noProof/>
            <w:sz w:val="22"/>
          </w:rPr>
          <w:t xml:space="preserve"> </w:t>
        </w:r>
        <w:r>
          <w:rPr>
            <w:rFonts w:ascii="Verdana" w:hAnsi="Verdana"/>
            <w:noProof/>
            <w:sz w:val="22"/>
          </w:rPr>
          <w:t>│</w:t>
        </w:r>
        <w:r>
          <w:rPr>
            <w:rFonts w:ascii="Cachet Book" w:hAnsi="Cachet Book"/>
            <w:noProof/>
            <w:sz w:val="22"/>
          </w:rPr>
          <w:t xml:space="preserve"> SPEAKER’S LIST</w:t>
        </w:r>
      </w:p>
    </w:sdtContent>
  </w:sdt>
  <w:p w:rsidR="00AD359F" w:rsidRDefault="00AD3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46" w:rsidRDefault="00D14146" w:rsidP="00AC6B7B">
      <w:r>
        <w:separator/>
      </w:r>
    </w:p>
  </w:footnote>
  <w:footnote w:type="continuationSeparator" w:id="0">
    <w:p w:rsidR="00D14146" w:rsidRDefault="00D14146" w:rsidP="00AC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7B" w:rsidRDefault="00AC6B7B">
    <w:pPr>
      <w:pStyle w:val="Header"/>
    </w:pPr>
    <w:r>
      <w:rPr>
        <w:noProof/>
      </w:rPr>
      <w:drawing>
        <wp:inline distT="0" distB="0" distL="0" distR="0">
          <wp:extent cx="1029281" cy="787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mca_grn_rgb_r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608" cy="80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chet Bold" w:hAnsi="Cachet Bold"/>
        <w:sz w:val="36"/>
      </w:rPr>
      <w:t xml:space="preserve">              </w:t>
    </w:r>
    <w:r w:rsidRPr="00AC6B7B">
      <w:rPr>
        <w:rFonts w:ascii="Cachet Bold" w:hAnsi="Cachet Bold"/>
        <w:sz w:val="36"/>
      </w:rPr>
      <w:t>TEXAS MODEL UNITED NATIONS</w:t>
    </w:r>
    <w:r>
      <w:rPr>
        <w:rFonts w:ascii="Cachet Bold" w:hAnsi="Cachet Bold"/>
        <w:sz w:val="36"/>
      </w:rPr>
      <w:t xml:space="preserve">             </w:t>
    </w:r>
    <w:r>
      <w:rPr>
        <w:noProof/>
      </w:rPr>
      <w:drawing>
        <wp:inline distT="0" distB="0" distL="0" distR="0">
          <wp:extent cx="941765" cy="7981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txmun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744" cy="815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B7B" w:rsidRDefault="00AC6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E65"/>
    <w:multiLevelType w:val="hybridMultilevel"/>
    <w:tmpl w:val="14206406"/>
    <w:lvl w:ilvl="0" w:tplc="94424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41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0B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81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6D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E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A3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CA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8A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A2754"/>
    <w:multiLevelType w:val="hybridMultilevel"/>
    <w:tmpl w:val="03401458"/>
    <w:lvl w:ilvl="0" w:tplc="BE72B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92EE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12AD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D22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6A9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325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0787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E271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E2E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466C6BF8"/>
    <w:multiLevelType w:val="hybridMultilevel"/>
    <w:tmpl w:val="90327582"/>
    <w:lvl w:ilvl="0" w:tplc="9296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CB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CF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24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8F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CC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C8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A9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A6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D33DB"/>
    <w:multiLevelType w:val="hybridMultilevel"/>
    <w:tmpl w:val="2990F9B4"/>
    <w:lvl w:ilvl="0" w:tplc="0768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44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6F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84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EC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AB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28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E8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63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55"/>
    <w:rsid w:val="00575D55"/>
    <w:rsid w:val="00AC6B7B"/>
    <w:rsid w:val="00AD359F"/>
    <w:rsid w:val="00B81330"/>
    <w:rsid w:val="00B91C29"/>
    <w:rsid w:val="00D14146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2A09497E-330B-4F39-93DA-D087C17E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7B"/>
  </w:style>
  <w:style w:type="paragraph" w:styleId="Footer">
    <w:name w:val="footer"/>
    <w:basedOn w:val="Normal"/>
    <w:link w:val="FooterChar"/>
    <w:uiPriority w:val="99"/>
    <w:unhideWhenUsed/>
    <w:rsid w:val="00AC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0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310DC714E0C45928196D80A34D478" ma:contentTypeVersion="7" ma:contentTypeDescription="Create a new document." ma:contentTypeScope="" ma:versionID="cf8748a71392de0d6fa25ef379d98369">
  <xsd:schema xmlns:xsd="http://www.w3.org/2001/XMLSchema" xmlns:xs="http://www.w3.org/2001/XMLSchema" xmlns:p="http://schemas.microsoft.com/office/2006/metadata/properties" xmlns:ns2="028f165a-7874-4fd4-9a0a-1b58b06f6c5d" xmlns:ns3="0ad3f6a7-f981-48cb-b75f-affff0163abd" targetNamespace="http://schemas.microsoft.com/office/2006/metadata/properties" ma:root="true" ma:fieldsID="0812ea275ce4a43d8b504bb751d4d150" ns2:_="" ns3:_="">
    <xsd:import namespace="028f165a-7874-4fd4-9a0a-1b58b06f6c5d"/>
    <xsd:import namespace="0ad3f6a7-f981-48cb-b75f-affff0163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f165a-7874-4fd4-9a0a-1b58b06f6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3f6a7-f981-48cb-b75f-affff0163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D03BA-CC3B-4422-B7F4-F0693CB04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C2160-AB9B-4EE2-9CE8-136C54A0327A}">
  <ds:schemaRefs>
    <ds:schemaRef ds:uri="028f165a-7874-4fd4-9a0a-1b58b06f6c5d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ad3f6a7-f981-48cb-b75f-affff0163a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48DE1F-A279-4F57-984A-F1DD190EB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f165a-7874-4fd4-9a0a-1b58b06f6c5d"/>
    <ds:schemaRef ds:uri="0ad3f6a7-f981-48cb-b75f-affff0163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2112</Characters>
  <Application>Microsoft Office Word</Application>
  <DocSecurity>0</DocSecurity>
  <Lines>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Nguyen</dc:creator>
  <cp:keywords/>
  <dc:description/>
  <cp:lastModifiedBy>Federici, Jennifer</cp:lastModifiedBy>
  <cp:revision>2</cp:revision>
  <dcterms:created xsi:type="dcterms:W3CDTF">2018-09-28T15:48:00Z</dcterms:created>
  <dcterms:modified xsi:type="dcterms:W3CDTF">2018-09-28T15:48:00Z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0x0101006B2310DC714E0C45928196D80A34D478</vt:lpwstr>
  </property>
</Properties>
</file>